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A2034B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5626735</wp:posOffset>
            </wp:positionH>
            <wp:positionV relativeFrom="paragraph">
              <wp:posOffset>-66675</wp:posOffset>
            </wp:positionV>
            <wp:extent cx="833755" cy="1439545"/>
            <wp:effectExtent l="19050" t="0" r="4445" b="0"/>
            <wp:wrapTight wrapText="bothSides">
              <wp:wrapPolygon edited="0">
                <wp:start x="-494" y="0"/>
                <wp:lineTo x="-494" y="21438"/>
                <wp:lineTo x="21715" y="21438"/>
                <wp:lineTo x="21715" y="0"/>
                <wp:lineTo x="-49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Seria1,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634A81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574A65" w:rsidRDefault="00AE50CB" w:rsidP="00A16975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Afară e soare...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E o zi frumoasă de vară </w:t>
      </w:r>
      <w:r>
        <w:rPr>
          <w:i/>
          <w:color w:val="000000"/>
          <w:sz w:val="22"/>
          <w:szCs w:val="22"/>
          <w:lang w:val="ro-RO"/>
        </w:rPr>
        <w:t>şi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Ioana a ieșit să culeagă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flori</w:t>
      </w:r>
      <w:r w:rsidR="00952832">
        <w:rPr>
          <w:i/>
          <w:color w:val="000000"/>
          <w:sz w:val="22"/>
          <w:szCs w:val="22"/>
          <w:lang w:val="ro-RO"/>
        </w:rPr>
        <w:t xml:space="preserve"> pe cărarea dintre dealuri</w:t>
      </w:r>
      <w:r>
        <w:rPr>
          <w:i/>
          <w:color w:val="000000"/>
          <w:sz w:val="22"/>
          <w:szCs w:val="22"/>
          <w:lang w:val="ro-RO"/>
        </w:rPr>
        <w:t>le acoperite de flori galbene şi violet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Îmbrăcată cu rochie galbenă ș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i </w:t>
      </w:r>
      <w:r w:rsidR="00A70A99" w:rsidRPr="002D2FEB">
        <w:rPr>
          <w:i/>
          <w:color w:val="000000"/>
          <w:sz w:val="22"/>
          <w:szCs w:val="22"/>
          <w:lang w:val="ro-RO"/>
        </w:rPr>
        <w:t>pălă</w:t>
      </w:r>
      <w:r w:rsidR="00CA204C" w:rsidRPr="002D2FEB">
        <w:rPr>
          <w:i/>
          <w:color w:val="000000"/>
          <w:sz w:val="22"/>
          <w:szCs w:val="22"/>
          <w:lang w:val="ro-RO"/>
        </w:rPr>
        <w:t>rie ro</w:t>
      </w:r>
      <w:r w:rsidR="00A70A99" w:rsidRPr="002D2FEB">
        <w:rPr>
          <w:i/>
          <w:color w:val="000000"/>
          <w:sz w:val="22"/>
          <w:szCs w:val="22"/>
          <w:lang w:val="ro-RO"/>
        </w:rPr>
        <w:t>ș</w:t>
      </w:r>
      <w:r w:rsidR="00CA204C" w:rsidRPr="002D2FEB">
        <w:rPr>
          <w:i/>
          <w:color w:val="000000"/>
          <w:sz w:val="22"/>
          <w:szCs w:val="22"/>
          <w:lang w:val="ro-RO"/>
        </w:rPr>
        <w:t>ie</w:t>
      </w:r>
      <w:r w:rsidR="00952832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de sub care se zăreşte</w:t>
      </w:r>
      <w:r w:rsidR="00952832">
        <w:rPr>
          <w:i/>
          <w:color w:val="000000"/>
          <w:sz w:val="22"/>
          <w:szCs w:val="22"/>
          <w:lang w:val="ro-RO"/>
        </w:rPr>
        <w:t xml:space="preserve"> părul blond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, </w:t>
      </w:r>
      <w:r w:rsidR="00FA2C31" w:rsidRPr="002D2FEB">
        <w:rPr>
          <w:i/>
          <w:color w:val="000000"/>
          <w:sz w:val="22"/>
          <w:szCs w:val="22"/>
          <w:lang w:val="ro-RO"/>
        </w:rPr>
        <w:t>ea merg</w:t>
      </w:r>
      <w:r>
        <w:rPr>
          <w:i/>
          <w:color w:val="000000"/>
          <w:sz w:val="22"/>
          <w:szCs w:val="22"/>
          <w:lang w:val="ro-RO"/>
        </w:rPr>
        <w:t>e</w:t>
      </w:r>
      <w:r w:rsidR="00952832">
        <w:rPr>
          <w:i/>
          <w:color w:val="000000"/>
          <w:sz w:val="22"/>
          <w:szCs w:val="22"/>
          <w:lang w:val="ro-RO"/>
        </w:rPr>
        <w:t xml:space="preserve">, cu </w:t>
      </w:r>
      <w:r w:rsidR="00952832" w:rsidRPr="002D2FEB">
        <w:rPr>
          <w:i/>
          <w:color w:val="000000"/>
          <w:sz w:val="22"/>
          <w:szCs w:val="22"/>
          <w:lang w:val="ro-RO"/>
        </w:rPr>
        <w:t>pantofi</w:t>
      </w:r>
      <w:r w:rsidR="00952832">
        <w:rPr>
          <w:i/>
          <w:color w:val="000000"/>
          <w:sz w:val="22"/>
          <w:szCs w:val="22"/>
          <w:lang w:val="ro-RO"/>
        </w:rPr>
        <w:t>orii</w:t>
      </w:r>
      <w:r w:rsidR="00952832" w:rsidRPr="002D2FEB">
        <w:rPr>
          <w:i/>
          <w:color w:val="000000"/>
          <w:sz w:val="22"/>
          <w:szCs w:val="22"/>
          <w:lang w:val="ro-RO"/>
        </w:rPr>
        <w:t xml:space="preserve"> maronii</w:t>
      </w:r>
      <w:r w:rsidR="00952832">
        <w:rPr>
          <w:i/>
          <w:color w:val="000000"/>
          <w:sz w:val="22"/>
          <w:szCs w:val="22"/>
          <w:lang w:val="ro-RO"/>
        </w:rPr>
        <w:t>, pe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952832">
        <w:rPr>
          <w:i/>
          <w:color w:val="000000"/>
          <w:sz w:val="22"/>
          <w:szCs w:val="22"/>
          <w:lang w:val="ro-RO"/>
        </w:rPr>
        <w:t>cărarea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A70A99" w:rsidRPr="002D2FEB">
        <w:rPr>
          <w:i/>
          <w:color w:val="000000"/>
          <w:sz w:val="22"/>
          <w:szCs w:val="22"/>
          <w:lang w:val="ro-RO"/>
        </w:rPr>
        <w:t>cu flori de o parte ș</w:t>
      </w:r>
      <w:r w:rsidR="00CA204C" w:rsidRPr="002D2FEB">
        <w:rPr>
          <w:i/>
          <w:color w:val="000000"/>
          <w:sz w:val="22"/>
          <w:szCs w:val="22"/>
          <w:lang w:val="ro-RO"/>
        </w:rPr>
        <w:t>i de alta.</w:t>
      </w:r>
      <w:r w:rsidR="00FA2C31" w:rsidRPr="002D2FEB">
        <w:rPr>
          <w:i/>
          <w:color w:val="000000"/>
          <w:sz w:val="22"/>
          <w:szCs w:val="22"/>
          <w:lang w:val="ro-RO"/>
        </w:rPr>
        <w:t xml:space="preserve"> Ioana e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tare veselă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Î</w:t>
      </w:r>
      <w:r w:rsidR="00D13E5C">
        <w:rPr>
          <w:i/>
          <w:color w:val="000000"/>
          <w:sz w:val="22"/>
          <w:szCs w:val="22"/>
          <w:lang w:val="ro-RO"/>
        </w:rPr>
        <w:t>ntr-o parte,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952832">
        <w:rPr>
          <w:i/>
          <w:color w:val="000000"/>
          <w:sz w:val="22"/>
          <w:szCs w:val="22"/>
          <w:lang w:val="ro-RO"/>
        </w:rPr>
        <w:t>sunt doi pomi înfloriţi</w:t>
      </w:r>
      <w:r w:rsidR="00D13E5C">
        <w:rPr>
          <w:i/>
          <w:color w:val="000000"/>
          <w:sz w:val="22"/>
          <w:szCs w:val="22"/>
          <w:lang w:val="ro-RO"/>
        </w:rPr>
        <w:t>,</w:t>
      </w:r>
      <w:r w:rsidR="00952832">
        <w:rPr>
          <w:i/>
          <w:color w:val="000000"/>
          <w:sz w:val="22"/>
          <w:szCs w:val="22"/>
          <w:lang w:val="ro-RO"/>
        </w:rPr>
        <w:t xml:space="preserve"> identici. 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Pe cer </w:t>
      </w:r>
      <w:r w:rsidR="00952832">
        <w:rPr>
          <w:i/>
          <w:color w:val="000000"/>
          <w:sz w:val="22"/>
          <w:szCs w:val="22"/>
          <w:lang w:val="ro-RO"/>
        </w:rPr>
        <w:t>se văd doi  norişori</w:t>
      </w:r>
      <w:r w:rsidR="00CD67F8">
        <w:rPr>
          <w:i/>
          <w:color w:val="000000"/>
          <w:sz w:val="22"/>
          <w:szCs w:val="22"/>
          <w:lang w:val="ro-RO"/>
        </w:rPr>
        <w:t>,</w:t>
      </w:r>
      <w:r w:rsidR="00952832">
        <w:rPr>
          <w:i/>
          <w:color w:val="000000"/>
          <w:sz w:val="22"/>
          <w:szCs w:val="22"/>
          <w:lang w:val="ro-RO"/>
        </w:rPr>
        <w:t xml:space="preserve"> iar </w:t>
      </w:r>
      <w:r w:rsidR="00D13E5C">
        <w:rPr>
          <w:i/>
          <w:color w:val="000000"/>
          <w:sz w:val="22"/>
          <w:szCs w:val="22"/>
          <w:lang w:val="ro-RO"/>
        </w:rPr>
        <w:t>razele soarelui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A70A99" w:rsidRPr="002D2FEB">
        <w:rPr>
          <w:i/>
          <w:color w:val="000000"/>
          <w:sz w:val="22"/>
          <w:szCs w:val="22"/>
          <w:lang w:val="ro-RO"/>
        </w:rPr>
        <w:t>stră</w:t>
      </w:r>
      <w:r w:rsidR="00CA204C" w:rsidRPr="002D2FEB">
        <w:rPr>
          <w:i/>
          <w:color w:val="000000"/>
          <w:sz w:val="22"/>
          <w:szCs w:val="22"/>
          <w:lang w:val="ro-RO"/>
        </w:rPr>
        <w:t>l</w:t>
      </w:r>
      <w:r w:rsidR="00A70A99" w:rsidRPr="002D2FEB">
        <w:rPr>
          <w:i/>
          <w:color w:val="000000"/>
          <w:sz w:val="22"/>
          <w:szCs w:val="22"/>
          <w:lang w:val="ro-RO"/>
        </w:rPr>
        <w:t>uce</w:t>
      </w:r>
      <w:r w:rsidR="00D13E5C">
        <w:rPr>
          <w:i/>
          <w:color w:val="000000"/>
          <w:sz w:val="22"/>
          <w:szCs w:val="22"/>
          <w:lang w:val="ro-RO"/>
        </w:rPr>
        <w:t>sc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puternic. Mai î</w:t>
      </w:r>
      <w:r w:rsidR="00CA204C" w:rsidRPr="002D2FEB">
        <w:rPr>
          <w:i/>
          <w:color w:val="000000"/>
          <w:sz w:val="22"/>
          <w:szCs w:val="22"/>
          <w:lang w:val="ro-RO"/>
        </w:rPr>
        <w:t>n fa</w:t>
      </w:r>
      <w:r w:rsidR="00A70A99" w:rsidRPr="002D2FEB">
        <w:rPr>
          <w:i/>
          <w:color w:val="000000"/>
          <w:sz w:val="22"/>
          <w:szCs w:val="22"/>
          <w:lang w:val="ro-RO"/>
        </w:rPr>
        <w:t>ță</w:t>
      </w:r>
      <w:r w:rsidR="00952832">
        <w:rPr>
          <w:i/>
          <w:color w:val="000000"/>
          <w:sz w:val="22"/>
          <w:szCs w:val="22"/>
          <w:lang w:val="ro-RO"/>
        </w:rPr>
        <w:t>,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pe potecă, e</w:t>
      </w:r>
      <w:r w:rsidR="00FA2C31" w:rsidRPr="002D2FEB">
        <w:rPr>
          <w:i/>
          <w:color w:val="000000"/>
          <w:sz w:val="22"/>
          <w:szCs w:val="22"/>
          <w:lang w:val="ro-RO"/>
        </w:rPr>
        <w:t>ste</w:t>
      </w:r>
      <w:r w:rsidR="00952832">
        <w:rPr>
          <w:i/>
          <w:color w:val="000000"/>
          <w:sz w:val="22"/>
          <w:szCs w:val="22"/>
          <w:lang w:val="ro-RO"/>
        </w:rPr>
        <w:t xml:space="preserve"> 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o </w:t>
      </w:r>
      <w:r w:rsidR="00A70A99" w:rsidRPr="002D2FEB">
        <w:rPr>
          <w:i/>
          <w:color w:val="000000"/>
          <w:sz w:val="22"/>
          <w:szCs w:val="22"/>
          <w:lang w:val="ro-RO"/>
        </w:rPr>
        <w:t>fântână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din c</w:t>
      </w:r>
      <w:r w:rsidR="00A70A99" w:rsidRPr="002D2FEB">
        <w:rPr>
          <w:i/>
          <w:color w:val="000000"/>
          <w:sz w:val="22"/>
          <w:szCs w:val="22"/>
          <w:lang w:val="ro-RO"/>
        </w:rPr>
        <w:t>ă</w:t>
      </w:r>
      <w:r w:rsidR="00CA204C" w:rsidRPr="002D2FEB">
        <w:rPr>
          <w:i/>
          <w:color w:val="000000"/>
          <w:sz w:val="22"/>
          <w:szCs w:val="22"/>
          <w:lang w:val="ro-RO"/>
        </w:rPr>
        <w:t>r</w:t>
      </w:r>
      <w:r w:rsidR="00A70A99" w:rsidRPr="002D2FEB">
        <w:rPr>
          <w:i/>
          <w:color w:val="000000"/>
          <w:sz w:val="22"/>
          <w:szCs w:val="22"/>
          <w:lang w:val="ro-RO"/>
        </w:rPr>
        <w:t>ă</w:t>
      </w:r>
      <w:r w:rsidR="00CA204C" w:rsidRPr="002D2FEB">
        <w:rPr>
          <w:i/>
          <w:color w:val="000000"/>
          <w:sz w:val="22"/>
          <w:szCs w:val="22"/>
          <w:lang w:val="ro-RO"/>
        </w:rPr>
        <w:t>mid</w:t>
      </w:r>
      <w:r w:rsidR="00D13E5C">
        <w:rPr>
          <w:i/>
          <w:color w:val="000000"/>
          <w:sz w:val="22"/>
          <w:szCs w:val="22"/>
          <w:lang w:val="ro-RO"/>
        </w:rPr>
        <w:t>ă</w:t>
      </w:r>
      <w:r>
        <w:rPr>
          <w:i/>
          <w:color w:val="000000"/>
          <w:sz w:val="22"/>
          <w:szCs w:val="22"/>
          <w:lang w:val="ro-RO"/>
        </w:rPr>
        <w:t>, unde drumeţii î</w:t>
      </w:r>
      <w:r w:rsidR="00D13E5C">
        <w:rPr>
          <w:i/>
          <w:color w:val="000000"/>
          <w:sz w:val="22"/>
          <w:szCs w:val="22"/>
          <w:lang w:val="ro-RO"/>
        </w:rPr>
        <w:t>şi potolesc setea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</w:t>
      </w:r>
    </w:p>
    <w:p w:rsidR="00A16975" w:rsidRPr="00A16975" w:rsidRDefault="00A16975" w:rsidP="00A16975">
      <w:pPr>
        <w:ind w:left="360"/>
        <w:jc w:val="both"/>
        <w:rPr>
          <w:i/>
          <w:color w:val="000000"/>
          <w:sz w:val="22"/>
          <w:szCs w:val="22"/>
          <w:lang w:val="ro-RO"/>
        </w:rPr>
      </w:pPr>
    </w:p>
    <w:p w:rsidR="00DF6B7E" w:rsidRPr="00DF6B7E" w:rsidRDefault="00574A65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Ioanei cum e descris în poveste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DF6B7E" w:rsidRDefault="00574A6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15B2">
        <w:rPr>
          <w:rFonts w:ascii="Times New Roman" w:hAnsi="Times New Roman"/>
          <w:lang w:val="it-IT"/>
        </w:rPr>
        <w:t>un soare şi 2</w:t>
      </w:r>
      <w:r w:rsidR="005315B2">
        <w:rPr>
          <w:rFonts w:ascii="Times New Roman" w:hAnsi="Times New Roman"/>
          <w:lang w:val="it-IT"/>
        </w:rPr>
        <w:t xml:space="preserve"> </w:t>
      </w:r>
      <w:r w:rsidR="00DF6B7E">
        <w:rPr>
          <w:rFonts w:ascii="Times New Roman" w:hAnsi="Times New Roman"/>
          <w:lang w:val="it-IT"/>
        </w:rPr>
        <w:t>norişori</w:t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>
        <w:rPr>
          <w:rFonts w:ascii="Times New Roman" w:hAnsi="Times New Roman"/>
          <w:lang w:val="it-IT"/>
        </w:rPr>
        <w:t xml:space="preserve">            </w:t>
      </w:r>
      <w:r w:rsidR="00AB25AA">
        <w:rPr>
          <w:rFonts w:ascii="Times New Roman" w:hAnsi="Times New Roman"/>
          <w:lang w:val="it-IT"/>
        </w:rPr>
        <w:tab/>
        <w:t xml:space="preserve"> </w:t>
      </w:r>
      <w:r w:rsidR="00E801E7">
        <w:rPr>
          <w:rFonts w:ascii="Times New Roman" w:hAnsi="Times New Roman"/>
          <w:lang w:val="it-IT"/>
        </w:rPr>
        <w:t xml:space="preserve">   </w:t>
      </w:r>
      <w:r w:rsidR="00FF4F37">
        <w:rPr>
          <w:rFonts w:ascii="Times New Roman" w:hAnsi="Times New Roman"/>
          <w:lang w:val="it-IT"/>
        </w:rPr>
        <w:t>5</w:t>
      </w:r>
      <w:r w:rsidRPr="005315B2">
        <w:rPr>
          <w:rFonts w:ascii="Times New Roman" w:hAnsi="Times New Roman"/>
          <w:lang w:val="it-IT"/>
        </w:rPr>
        <w:t>puncte</w:t>
      </w:r>
      <w:r w:rsidR="000A5874">
        <w:rPr>
          <w:rFonts w:ascii="Times New Roman" w:hAnsi="Times New Roman"/>
          <w:lang w:val="it-IT"/>
        </w:rPr>
        <w:t xml:space="preserve"> </w:t>
      </w:r>
    </w:p>
    <w:p w:rsidR="00574A65" w:rsidRPr="005315B2" w:rsidRDefault="00BE1196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dealuri</w:t>
      </w:r>
      <w:r w:rsidR="008F4B7D">
        <w:rPr>
          <w:rFonts w:ascii="Times New Roman" w:hAnsi="Times New Roman"/>
          <w:lang w:val="it-IT"/>
        </w:rPr>
        <w:t xml:space="preserve"> ver</w:t>
      </w:r>
      <w:r>
        <w:rPr>
          <w:rFonts w:ascii="Times New Roman" w:hAnsi="Times New Roman"/>
          <w:lang w:val="it-IT"/>
        </w:rPr>
        <w:t>zi, poteca şi</w:t>
      </w:r>
      <w:r w:rsidR="008F4B7D">
        <w:rPr>
          <w:rFonts w:ascii="Times New Roman" w:hAnsi="Times New Roman"/>
          <w:lang w:val="it-IT"/>
        </w:rPr>
        <w:t xml:space="preserve"> </w:t>
      </w:r>
      <w:r w:rsidR="00952832">
        <w:rPr>
          <w:rFonts w:ascii="Times New Roman" w:hAnsi="Times New Roman"/>
          <w:lang w:val="it-IT"/>
        </w:rPr>
        <w:t>cel pu</w:t>
      </w:r>
      <w:r>
        <w:rPr>
          <w:rFonts w:ascii="Times New Roman" w:hAnsi="Times New Roman"/>
          <w:lang w:val="ro-RO"/>
        </w:rPr>
        <w:t>ţin 10</w:t>
      </w:r>
      <w:r w:rsidR="00952832">
        <w:rPr>
          <w:rFonts w:ascii="Times New Roman" w:hAnsi="Times New Roman"/>
          <w:lang w:val="ro-RO"/>
        </w:rPr>
        <w:t xml:space="preserve"> </w:t>
      </w:r>
      <w:r w:rsidR="008F4B7D">
        <w:rPr>
          <w:rFonts w:ascii="Times New Roman" w:hAnsi="Times New Roman"/>
          <w:lang w:val="it-IT"/>
        </w:rPr>
        <w:t>flori violet</w:t>
      </w:r>
      <w:r w:rsidR="00BF0EDB">
        <w:rPr>
          <w:rFonts w:ascii="Times New Roman" w:hAnsi="Times New Roman"/>
          <w:lang w:val="it-IT"/>
        </w:rPr>
        <w:t xml:space="preserve"> </w:t>
      </w:r>
      <w:r w:rsidR="00BF0EDB">
        <w:rPr>
          <w:rFonts w:ascii="Times New Roman" w:hAnsi="Times New Roman"/>
          <w:lang w:val="ro-RO"/>
        </w:rPr>
        <w:t>ş</w:t>
      </w:r>
      <w:r w:rsidR="00DF6B7E">
        <w:rPr>
          <w:rFonts w:ascii="Times New Roman" w:hAnsi="Times New Roman"/>
          <w:lang w:val="it-IT"/>
        </w:rPr>
        <w:t>i galbene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</w:t>
      </w:r>
      <w:r w:rsidR="00E801E7">
        <w:rPr>
          <w:rFonts w:ascii="Times New Roman" w:hAnsi="Times New Roman"/>
          <w:lang w:val="it-IT"/>
        </w:rPr>
        <w:t xml:space="preserve">   </w:t>
      </w:r>
      <w:r w:rsidR="00AB25AA">
        <w:rPr>
          <w:rFonts w:ascii="Times New Roman" w:hAnsi="Times New Roman"/>
          <w:lang w:val="it-IT"/>
        </w:rPr>
        <w:t>5</w:t>
      </w:r>
      <w:r w:rsidR="00DF6B7E">
        <w:rPr>
          <w:rFonts w:ascii="Times New Roman" w:hAnsi="Times New Roman"/>
          <w:lang w:val="it-IT"/>
        </w:rPr>
        <w:t xml:space="preserve"> puncte</w:t>
      </w:r>
    </w:p>
    <w:p w:rsidR="00574A65" w:rsidRPr="005315B2" w:rsidRDefault="00952832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doi</w:t>
      </w:r>
      <w:r w:rsidR="008F4B7D">
        <w:rPr>
          <w:rFonts w:ascii="Times New Roman" w:hAnsi="Times New Roman"/>
          <w:lang w:val="it-IT"/>
        </w:rPr>
        <w:t xml:space="preserve"> pom</w:t>
      </w:r>
      <w:r>
        <w:rPr>
          <w:rFonts w:ascii="Times New Roman" w:hAnsi="Times New Roman"/>
          <w:lang w:val="it-IT"/>
        </w:rPr>
        <w:t>i</w:t>
      </w:r>
      <w:r w:rsidR="008F4B7D">
        <w:rPr>
          <w:rFonts w:ascii="Times New Roman" w:hAnsi="Times New Roman"/>
          <w:lang w:val="it-IT"/>
        </w:rPr>
        <w:t xml:space="preserve"> î</w:t>
      </w:r>
      <w:r>
        <w:rPr>
          <w:rFonts w:ascii="Times New Roman" w:hAnsi="Times New Roman"/>
          <w:lang w:val="it-IT"/>
        </w:rPr>
        <w:t>nfloriţi identici</w:t>
      </w:r>
      <w:r w:rsidR="00574A65" w:rsidRPr="005315B2">
        <w:rPr>
          <w:rFonts w:ascii="Times New Roman" w:hAnsi="Times New Roman"/>
          <w:lang w:val="it-IT"/>
        </w:rPr>
        <w:tab/>
        <w:t xml:space="preserve">            </w:t>
      </w:r>
      <w:r w:rsidR="005315B2">
        <w:rPr>
          <w:rFonts w:ascii="Times New Roman" w:hAnsi="Times New Roman"/>
          <w:lang w:val="it-IT"/>
        </w:rPr>
        <w:t xml:space="preserve">                                        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</w:t>
      </w:r>
      <w:r w:rsidR="00E801E7">
        <w:rPr>
          <w:rFonts w:ascii="Times New Roman" w:hAnsi="Times New Roman"/>
          <w:lang w:val="it-IT"/>
        </w:rPr>
        <w:t xml:space="preserve">   </w:t>
      </w:r>
      <w:r>
        <w:rPr>
          <w:rFonts w:ascii="Times New Roman" w:hAnsi="Times New Roman"/>
          <w:lang w:val="it-IT"/>
        </w:rPr>
        <w:t>10</w:t>
      </w:r>
      <w:r w:rsidR="005315B2">
        <w:rPr>
          <w:rFonts w:ascii="Times New Roman" w:hAnsi="Times New Roman"/>
          <w:lang w:val="it-IT"/>
        </w:rPr>
        <w:t xml:space="preserve"> puncte</w:t>
      </w:r>
    </w:p>
    <w:p w:rsidR="00574A65" w:rsidRPr="005315B2" w:rsidRDefault="008F4B7D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fântâ</w:t>
      </w:r>
      <w:r w:rsidR="00DF6B7E">
        <w:rPr>
          <w:rFonts w:ascii="Times New Roman" w:hAnsi="Times New Roman"/>
          <w:lang w:val="it-IT"/>
        </w:rPr>
        <w:t xml:space="preserve">na </w:t>
      </w:r>
      <w:r w:rsidR="00574A65" w:rsidRPr="005315B2">
        <w:rPr>
          <w:rFonts w:ascii="Times New Roman" w:hAnsi="Times New Roman"/>
          <w:lang w:val="it-IT"/>
        </w:rPr>
        <w:t xml:space="preserve"> </w:t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315B2">
        <w:rPr>
          <w:rFonts w:ascii="Times New Roman" w:hAnsi="Times New Roman"/>
          <w:lang w:val="it-IT"/>
        </w:rPr>
        <w:t xml:space="preserve">            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5315B2">
        <w:rPr>
          <w:rFonts w:ascii="Times New Roman" w:hAnsi="Times New Roman"/>
          <w:lang w:val="it-IT"/>
        </w:rPr>
        <w:t xml:space="preserve"> </w:t>
      </w:r>
      <w:r w:rsidR="000A5874">
        <w:rPr>
          <w:rFonts w:ascii="Times New Roman" w:hAnsi="Times New Roman"/>
          <w:lang w:val="it-IT"/>
        </w:rPr>
        <w:t xml:space="preserve">           </w:t>
      </w:r>
      <w:r w:rsidR="00952832">
        <w:rPr>
          <w:rFonts w:ascii="Times New Roman" w:hAnsi="Times New Roman"/>
          <w:lang w:val="it-IT"/>
        </w:rPr>
        <w:t xml:space="preserve">  </w:t>
      </w:r>
      <w:r w:rsidR="00E801E7">
        <w:rPr>
          <w:rFonts w:ascii="Times New Roman" w:hAnsi="Times New Roman"/>
          <w:lang w:val="it-IT"/>
        </w:rPr>
        <w:t xml:space="preserve">   </w:t>
      </w:r>
      <w:r w:rsidR="00952832">
        <w:rPr>
          <w:rFonts w:ascii="Times New Roman" w:hAnsi="Times New Roman"/>
          <w:lang w:val="it-IT"/>
        </w:rPr>
        <w:t>5</w:t>
      </w:r>
      <w:r w:rsidR="00574A65" w:rsidRPr="005315B2">
        <w:rPr>
          <w:rFonts w:ascii="Times New Roman" w:hAnsi="Times New Roman"/>
          <w:lang w:val="it-IT"/>
        </w:rPr>
        <w:t xml:space="preserve"> puncte</w:t>
      </w:r>
    </w:p>
    <w:p w:rsidR="00574A65" w:rsidRPr="000A5874" w:rsidRDefault="00574A65" w:rsidP="000A5874">
      <w:pPr>
        <w:pStyle w:val="ListParagraph"/>
        <w:numPr>
          <w:ilvl w:val="0"/>
          <w:numId w:val="3"/>
        </w:numPr>
        <w:spacing w:after="0"/>
        <w:rPr>
          <w:lang w:val="it-IT"/>
        </w:rPr>
      </w:pPr>
      <w:r w:rsidRPr="008F4B7D">
        <w:rPr>
          <w:rFonts w:ascii="Times New Roman" w:hAnsi="Times New Roman"/>
          <w:i/>
          <w:lang w:val="it-IT"/>
        </w:rPr>
        <w:t xml:space="preserve">Semnează desenul </w:t>
      </w:r>
      <w:r w:rsidRPr="008F4B7D">
        <w:rPr>
          <w:rFonts w:ascii="Times New Roman" w:hAnsi="Times New Roman"/>
          <w:lang w:val="it-IT"/>
        </w:rPr>
        <w:t>cu numele tă</w:t>
      </w:r>
      <w:r w:rsidR="000A5874" w:rsidRPr="008F4B7D">
        <w:rPr>
          <w:rFonts w:ascii="Times New Roman" w:hAnsi="Times New Roman"/>
          <w:lang w:val="it-IT"/>
        </w:rPr>
        <w:t xml:space="preserve">u </w:t>
      </w:r>
      <w:r w:rsidR="00952832">
        <w:rPr>
          <w:rFonts w:ascii="Times New Roman" w:hAnsi="Times New Roman"/>
          <w:lang w:val="it-IT"/>
        </w:rPr>
        <w:t xml:space="preserve">complet </w:t>
      </w:r>
      <w:r w:rsidR="000A5874" w:rsidRPr="008F4B7D">
        <w:rPr>
          <w:rFonts w:ascii="Times New Roman" w:hAnsi="Times New Roman"/>
          <w:lang w:val="it-IT"/>
        </w:rPr>
        <w:t>în colţul din dreapta jos</w:t>
      </w:r>
      <w:r w:rsidR="000A5874" w:rsidRPr="000A5874">
        <w:rPr>
          <w:lang w:val="it-IT"/>
        </w:rPr>
        <w:tab/>
      </w:r>
      <w:r w:rsidR="00AB25AA">
        <w:rPr>
          <w:lang w:val="it-IT"/>
        </w:rPr>
        <w:tab/>
      </w:r>
      <w:r w:rsidR="00AB25AA">
        <w:rPr>
          <w:lang w:val="it-IT"/>
        </w:rPr>
        <w:tab/>
        <w:t xml:space="preserve">     </w:t>
      </w:r>
      <w:r w:rsidR="00AB25AA">
        <w:rPr>
          <w:lang w:val="it-IT"/>
        </w:rPr>
        <w:tab/>
        <w:t xml:space="preserve"> </w:t>
      </w:r>
      <w:r w:rsidR="00E801E7">
        <w:rPr>
          <w:lang w:val="it-IT"/>
        </w:rPr>
        <w:t xml:space="preserve">   </w:t>
      </w:r>
      <w:r w:rsidR="00AB25AA" w:rsidRPr="00AB25AA">
        <w:rPr>
          <w:rFonts w:ascii="Times New Roman" w:hAnsi="Times New Roman"/>
          <w:lang w:val="it-IT"/>
        </w:rPr>
        <w:t>5 puncte</w:t>
      </w:r>
      <w:r w:rsidR="000A5874" w:rsidRPr="000A5874">
        <w:rPr>
          <w:lang w:val="it-IT"/>
        </w:rPr>
        <w:t xml:space="preserve">               </w:t>
      </w:r>
    </w:p>
    <w:p w:rsidR="00574A65" w:rsidRPr="00724D39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="00D4644F">
        <w:rPr>
          <w:rFonts w:ascii="Times New Roman" w:hAnsi="Times New Roman"/>
          <w:lang w:val="it-IT"/>
        </w:rPr>
        <w:t xml:space="preserve">            </w:t>
      </w:r>
      <w:r w:rsidR="000A5874">
        <w:rPr>
          <w:rFonts w:ascii="Times New Roman" w:hAnsi="Times New Roman"/>
          <w:lang w:val="it-IT"/>
        </w:rPr>
        <w:t xml:space="preserve">             </w:t>
      </w:r>
      <w:r w:rsidR="00E801E7">
        <w:rPr>
          <w:rFonts w:ascii="Times New Roman" w:hAnsi="Times New Roman"/>
          <w:lang w:val="it-IT"/>
        </w:rPr>
        <w:t xml:space="preserve">  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</w:t>
      </w:r>
      <w:r w:rsidR="00E801E7">
        <w:rPr>
          <w:b/>
          <w:sz w:val="22"/>
          <w:lang w:val="ro-RO"/>
        </w:rPr>
        <w:t xml:space="preserve">   </w:t>
      </w:r>
      <w:r w:rsidR="00574A65" w:rsidRPr="002C76D0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887F0C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887F0C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887F0C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74A65" w:rsidRPr="001F6CA4" w:rsidRDefault="002F0F6E" w:rsidP="0005234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Completaț</w:t>
      </w:r>
      <w:r w:rsidR="00574A65" w:rsidRPr="001F6CA4">
        <w:rPr>
          <w:rFonts w:ascii="Times New Roman" w:hAnsi="Times New Roman"/>
        </w:rPr>
        <w:t>i tabelul</w:t>
      </w:r>
      <w:r>
        <w:rPr>
          <w:rFonts w:ascii="Times New Roman" w:hAnsi="Times New Roman"/>
        </w:rPr>
        <w:t xml:space="preserve"> ală</w:t>
      </w:r>
      <w:r w:rsidR="00574A65" w:rsidRPr="001F6CA4">
        <w:rPr>
          <w:rFonts w:ascii="Times New Roman" w:hAnsi="Times New Roman"/>
        </w:rPr>
        <w:t>turat</w:t>
      </w:r>
      <w:r>
        <w:rPr>
          <w:rFonts w:ascii="Times New Roman" w:hAnsi="Times New Roman"/>
        </w:rPr>
        <w:t xml:space="preserve"> astfel încâ</w:t>
      </w:r>
      <w:r w:rsidR="00574A65" w:rsidRPr="001F6CA4">
        <w:rPr>
          <w:rFonts w:ascii="Times New Roman" w:hAnsi="Times New Roman"/>
        </w:rPr>
        <w:t>t suma numerelor din o</w:t>
      </w:r>
      <w:r w:rsidR="002B2E69" w:rsidRPr="001F6CA4">
        <w:rPr>
          <w:rFonts w:ascii="Times New Roman" w:hAnsi="Times New Roman"/>
        </w:rPr>
        <w:t>ri</w:t>
      </w:r>
      <w:r>
        <w:rPr>
          <w:rFonts w:ascii="Times New Roman" w:hAnsi="Times New Roman"/>
        </w:rPr>
        <w:t xml:space="preserve">care </w:t>
      </w:r>
      <w:r w:rsidRPr="00B01177">
        <w:rPr>
          <w:rFonts w:ascii="Courier New" w:hAnsi="Courier New" w:cs="Courier New"/>
        </w:rPr>
        <w:t>3</w:t>
      </w:r>
      <w:r>
        <w:rPr>
          <w:rFonts w:ascii="Times New Roman" w:hAnsi="Times New Roman"/>
        </w:rPr>
        <w:t xml:space="preserve"> căsuțe ală</w:t>
      </w:r>
      <w:r w:rsidR="00574A65" w:rsidRPr="001F6CA4">
        <w:rPr>
          <w:rFonts w:ascii="Times New Roman" w:hAnsi="Times New Roman"/>
        </w:rPr>
        <w:t>turate s</w:t>
      </w:r>
      <w:r>
        <w:rPr>
          <w:rFonts w:ascii="Times New Roman" w:hAnsi="Times New Roman"/>
        </w:rPr>
        <w:t>ă</w:t>
      </w:r>
      <w:r w:rsidR="00574A65" w:rsidRPr="001F6CA4">
        <w:rPr>
          <w:rFonts w:ascii="Times New Roman" w:hAnsi="Times New Roman"/>
        </w:rPr>
        <w:t xml:space="preserve"> fie </w:t>
      </w:r>
      <w:r w:rsidR="00574A65" w:rsidRPr="00B01177">
        <w:rPr>
          <w:rFonts w:ascii="Courier New" w:hAnsi="Courier New" w:cs="Courier New"/>
        </w:rPr>
        <w:t>18</w:t>
      </w:r>
      <w:r w:rsidR="00574A65" w:rsidRPr="001F6CA4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"/>
        <w:gridCol w:w="404"/>
        <w:gridCol w:w="404"/>
        <w:gridCol w:w="404"/>
        <w:gridCol w:w="404"/>
        <w:gridCol w:w="404"/>
        <w:gridCol w:w="404"/>
      </w:tblGrid>
      <w:tr w:rsidR="00A52AD9" w:rsidTr="007F57A6">
        <w:trPr>
          <w:trHeight w:val="362"/>
        </w:trPr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3266D1">
              <w:rPr>
                <w:rFonts w:ascii="Courier New" w:hAnsi="Courier New" w:cs="Courier New"/>
                <w:b/>
                <w:color w:val="C00000"/>
                <w:sz w:val="26"/>
              </w:rPr>
              <w:t>6</w:t>
            </w: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sz w:val="26"/>
              </w:rPr>
            </w:pP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3266D1">
              <w:rPr>
                <w:rFonts w:ascii="Courier New" w:hAnsi="Courier New" w:cs="Courier New"/>
                <w:b/>
                <w:color w:val="C00000"/>
                <w:sz w:val="26"/>
              </w:rPr>
              <w:t>9</w:t>
            </w:r>
          </w:p>
        </w:tc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sz w:val="26"/>
              </w:rPr>
            </w:pPr>
          </w:p>
        </w:tc>
      </w:tr>
    </w:tbl>
    <w:p w:rsidR="00574A65" w:rsidRPr="005A623C" w:rsidRDefault="00574A65" w:rsidP="003266D1">
      <w:pPr>
        <w:jc w:val="right"/>
        <w:rPr>
          <w:rFonts w:ascii="Courier New" w:hAnsi="Courier New" w:cs="Courier New"/>
          <w:b/>
          <w:lang w:val="it-IT"/>
        </w:rPr>
      </w:pPr>
      <w:r>
        <w:rPr>
          <w:b/>
          <w:sz w:val="22"/>
          <w:szCs w:val="22"/>
          <w:lang w:val="it-IT"/>
        </w:rPr>
        <w:t>10 puncte</w:t>
      </w:r>
    </w:p>
    <w:p w:rsidR="00574A65" w:rsidRPr="000E71D9" w:rsidRDefault="00574A65" w:rsidP="00BA63B8">
      <w:pPr>
        <w:shd w:val="clear" w:color="auto" w:fill="F2F2F2"/>
        <w:ind w:left="270" w:firstLine="14"/>
        <w:rPr>
          <w:b/>
          <w:lang w:val="it-IT"/>
        </w:rPr>
      </w:pPr>
      <w:r w:rsidRPr="000E71D9">
        <w:rPr>
          <w:b/>
          <w:lang w:val="it-IT"/>
        </w:rPr>
        <w:t xml:space="preserve">R: </w:t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  <w:t xml:space="preserve">              </w:t>
      </w:r>
      <w:r w:rsidRPr="000E71D9">
        <w:rPr>
          <w:b/>
          <w:lang w:val="it-IT"/>
        </w:rPr>
        <w:tab/>
      </w:r>
    </w:p>
    <w:p w:rsidR="00981873" w:rsidRPr="00981873" w:rsidRDefault="00A2034B" w:rsidP="006B18A8">
      <w:pPr>
        <w:pStyle w:val="ListParagraph"/>
        <w:numPr>
          <w:ilvl w:val="0"/>
          <w:numId w:val="13"/>
        </w:numPr>
        <w:spacing w:after="0"/>
        <w:ind w:hanging="436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12065</wp:posOffset>
            </wp:positionV>
            <wp:extent cx="2512060" cy="899795"/>
            <wp:effectExtent l="19050" t="0" r="254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1873">
        <w:rPr>
          <w:rFonts w:ascii="Times New Roman" w:hAnsi="Times New Roman"/>
        </w:rPr>
        <w:t xml:space="preserve">Veveriţa poate ajunge la ghinde după ce ia coşul pe mai multe trasee. </w:t>
      </w:r>
      <w:r w:rsidR="00981873" w:rsidRPr="001F6CA4">
        <w:rPr>
          <w:rFonts w:ascii="Times New Roman" w:hAnsi="Times New Roman"/>
        </w:rPr>
        <w:t xml:space="preserve">Un traseu posibil </w:t>
      </w:r>
      <w:r w:rsidR="00981873">
        <w:rPr>
          <w:rFonts w:ascii="Times New Roman" w:hAnsi="Times New Roman"/>
        </w:rPr>
        <w:t>es</w:t>
      </w:r>
      <w:r w:rsidR="00981873" w:rsidRPr="001F6CA4">
        <w:rPr>
          <w:rFonts w:ascii="Times New Roman" w:hAnsi="Times New Roman"/>
        </w:rPr>
        <w:t xml:space="preserve">te  </w:t>
      </w:r>
      <w:r w:rsidR="00981873" w:rsidRPr="00B01177">
        <w:rPr>
          <w:rFonts w:ascii="Courier New" w:hAnsi="Courier New" w:cs="Courier New"/>
        </w:rPr>
        <w:t>1–</w:t>
      </w:r>
      <w:r w:rsidR="00981873">
        <w:rPr>
          <w:rFonts w:ascii="Courier New" w:hAnsi="Courier New" w:cs="Courier New"/>
        </w:rPr>
        <w:t>3</w:t>
      </w:r>
      <w:r w:rsidR="00981873" w:rsidRPr="00B01177">
        <w:rPr>
          <w:rFonts w:ascii="Courier New" w:hAnsi="Courier New" w:cs="Courier New"/>
        </w:rPr>
        <w:t>–</w:t>
      </w:r>
      <w:r w:rsidR="00981873">
        <w:rPr>
          <w:rFonts w:ascii="Courier New" w:hAnsi="Courier New" w:cs="Courier New"/>
        </w:rPr>
        <w:t>4</w:t>
      </w:r>
      <w:r w:rsidR="00981873" w:rsidRPr="00B01177">
        <w:rPr>
          <w:rFonts w:ascii="Courier New" w:hAnsi="Courier New" w:cs="Courier New"/>
        </w:rPr>
        <w:t>–</w:t>
      </w:r>
      <w:r w:rsidR="00981873">
        <w:rPr>
          <w:rFonts w:ascii="Courier New" w:hAnsi="Courier New" w:cs="Courier New"/>
        </w:rPr>
        <w:t>5-</w:t>
      </w:r>
      <w:r w:rsidR="00981873" w:rsidRPr="00B01177">
        <w:rPr>
          <w:rFonts w:ascii="Courier New" w:hAnsi="Courier New" w:cs="Courier New"/>
        </w:rPr>
        <w:t>7</w:t>
      </w:r>
      <w:r w:rsidR="00981873">
        <w:rPr>
          <w:rFonts w:ascii="Courier New" w:hAnsi="Courier New" w:cs="Courier New"/>
        </w:rPr>
        <w:t>.</w:t>
      </w:r>
    </w:p>
    <w:p w:rsidR="00B51ED1" w:rsidRDefault="00574A65" w:rsidP="00981873">
      <w:pPr>
        <w:pStyle w:val="ListParagraph"/>
        <w:spacing w:after="0"/>
        <w:rPr>
          <w:rFonts w:ascii="Times New Roman" w:eastAsia="Times New Roman" w:hAnsi="Times New Roman"/>
          <w:lang w:val="ro-RO"/>
        </w:rPr>
      </w:pPr>
      <w:r w:rsidRPr="00D87B9D">
        <w:rPr>
          <w:rFonts w:ascii="Times New Roman" w:hAnsi="Times New Roman"/>
        </w:rPr>
        <w:t>G</w:t>
      </w:r>
      <w:r w:rsidR="002F0F6E" w:rsidRPr="00D87B9D">
        <w:rPr>
          <w:rFonts w:ascii="Times New Roman" w:hAnsi="Times New Roman"/>
        </w:rPr>
        <w:t>ă</w:t>
      </w:r>
      <w:r w:rsidRPr="00D87B9D">
        <w:rPr>
          <w:rFonts w:ascii="Times New Roman" w:hAnsi="Times New Roman"/>
        </w:rPr>
        <w:t>si</w:t>
      </w:r>
      <w:r w:rsidR="002F0F6E" w:rsidRPr="00D87B9D">
        <w:rPr>
          <w:rFonts w:ascii="Times New Roman" w:hAnsi="Times New Roman"/>
        </w:rPr>
        <w:t>ț</w:t>
      </w:r>
      <w:r w:rsidRPr="00D87B9D">
        <w:rPr>
          <w:rFonts w:ascii="Times New Roman" w:hAnsi="Times New Roman"/>
        </w:rPr>
        <w:t xml:space="preserve">i </w:t>
      </w:r>
      <w:r w:rsidR="00981873">
        <w:rPr>
          <w:rFonts w:ascii="Times New Roman" w:hAnsi="Times New Roman"/>
        </w:rPr>
        <w:t>dou</w:t>
      </w:r>
      <w:r w:rsidR="00981873">
        <w:rPr>
          <w:rFonts w:ascii="Times New Roman" w:hAnsi="Times New Roman"/>
          <w:lang w:val="ro-RO"/>
        </w:rPr>
        <w:t>ă</w:t>
      </w:r>
      <w:r w:rsidR="00FA25BA" w:rsidRPr="00D87B9D">
        <w:rPr>
          <w:rFonts w:ascii="Times New Roman" w:hAnsi="Times New Roman"/>
        </w:rPr>
        <w:t xml:space="preserve"> </w:t>
      </w:r>
      <w:r w:rsidR="00981873">
        <w:rPr>
          <w:rFonts w:ascii="Times New Roman" w:hAnsi="Times New Roman"/>
        </w:rPr>
        <w:t xml:space="preserve">noi </w:t>
      </w:r>
      <w:r w:rsidR="00FA25BA" w:rsidRPr="00D87B9D">
        <w:rPr>
          <w:rFonts w:ascii="Times New Roman" w:hAnsi="Times New Roman"/>
        </w:rPr>
        <w:t>trasee</w:t>
      </w:r>
      <w:r w:rsidRPr="00D87B9D">
        <w:rPr>
          <w:rFonts w:ascii="Times New Roman" w:hAnsi="Times New Roman"/>
        </w:rPr>
        <w:t xml:space="preserve"> pe care le poate parcurge veveri</w:t>
      </w:r>
      <w:r w:rsidR="00A51DE2" w:rsidRPr="00D87B9D">
        <w:rPr>
          <w:rFonts w:ascii="Times New Roman" w:hAnsi="Times New Roman"/>
        </w:rPr>
        <w:t>ț</w:t>
      </w:r>
      <w:r w:rsidRPr="00D87B9D">
        <w:rPr>
          <w:rFonts w:ascii="Times New Roman" w:hAnsi="Times New Roman"/>
        </w:rPr>
        <w:t>a</w:t>
      </w:r>
      <w:r w:rsidR="00D87B9D" w:rsidRPr="00D87B9D">
        <w:rPr>
          <w:rFonts w:ascii="Times New Roman" w:hAnsi="Times New Roman"/>
        </w:rPr>
        <w:t xml:space="preserve">, urmând sensul indicat de săgeţi, </w:t>
      </w:r>
      <w:r w:rsidR="002B2E69" w:rsidRPr="00D87B9D">
        <w:rPr>
          <w:rFonts w:ascii="Times New Roman" w:hAnsi="Times New Roman"/>
        </w:rPr>
        <w:t xml:space="preserve"> astfel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>nc</w:t>
      </w:r>
      <w:r w:rsidR="00A51DE2" w:rsidRPr="00D87B9D">
        <w:rPr>
          <w:rFonts w:ascii="Times New Roman" w:hAnsi="Times New Roman"/>
        </w:rPr>
        <w:t>â</w:t>
      </w:r>
      <w:r w:rsidR="002B2E69" w:rsidRPr="00D87B9D">
        <w:rPr>
          <w:rFonts w:ascii="Times New Roman" w:hAnsi="Times New Roman"/>
        </w:rPr>
        <w:t>t s</w:t>
      </w:r>
      <w:r w:rsidR="00A51DE2" w:rsidRPr="00D87B9D">
        <w:rPr>
          <w:rFonts w:ascii="Times New Roman" w:hAnsi="Times New Roman"/>
        </w:rPr>
        <w:t>ă</w:t>
      </w:r>
      <w:r w:rsidR="002B2E69" w:rsidRPr="00D87B9D">
        <w:rPr>
          <w:rFonts w:ascii="Times New Roman" w:hAnsi="Times New Roman"/>
        </w:rPr>
        <w:t xml:space="preserve"> ia mai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>nt</w:t>
      </w:r>
      <w:r w:rsidR="00A51DE2" w:rsidRPr="00D87B9D">
        <w:rPr>
          <w:rFonts w:ascii="Times New Roman" w:hAnsi="Times New Roman"/>
        </w:rPr>
        <w:t>â</w:t>
      </w:r>
      <w:r w:rsidR="002B2E69" w:rsidRPr="00D87B9D">
        <w:rPr>
          <w:rFonts w:ascii="Times New Roman" w:hAnsi="Times New Roman"/>
        </w:rPr>
        <w:t>i co</w:t>
      </w:r>
      <w:r w:rsidR="00A51DE2" w:rsidRPr="00D87B9D">
        <w:rPr>
          <w:rFonts w:ascii="Times New Roman" w:hAnsi="Times New Roman"/>
        </w:rPr>
        <w:t>ș</w:t>
      </w:r>
      <w:r w:rsidR="002B2E69" w:rsidRPr="00D87B9D">
        <w:rPr>
          <w:rFonts w:ascii="Times New Roman" w:hAnsi="Times New Roman"/>
        </w:rPr>
        <w:t xml:space="preserve">ul </w:t>
      </w:r>
      <w:r w:rsidR="00A51DE2" w:rsidRPr="00D87B9D">
        <w:rPr>
          <w:rFonts w:ascii="Times New Roman" w:hAnsi="Times New Roman"/>
        </w:rPr>
        <w:t>ș</w:t>
      </w:r>
      <w:r w:rsidR="002B2E69" w:rsidRPr="00D87B9D">
        <w:rPr>
          <w:rFonts w:ascii="Times New Roman" w:hAnsi="Times New Roman"/>
        </w:rPr>
        <w:t xml:space="preserve">i,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 xml:space="preserve">n </w:t>
      </w:r>
      <w:r w:rsidR="003A3327" w:rsidRPr="00D87B9D">
        <w:rPr>
          <w:rFonts w:ascii="Times New Roman" w:hAnsi="Times New Roman"/>
        </w:rPr>
        <w:t xml:space="preserve"> </w:t>
      </w:r>
      <w:r w:rsidR="002B2E69" w:rsidRPr="00D87B9D">
        <w:rPr>
          <w:rFonts w:ascii="Times New Roman" w:hAnsi="Times New Roman"/>
        </w:rPr>
        <w:t>final, s</w:t>
      </w:r>
      <w:r w:rsidR="00A51DE2" w:rsidRPr="00D87B9D">
        <w:rPr>
          <w:rFonts w:ascii="Times New Roman" w:hAnsi="Times New Roman"/>
        </w:rPr>
        <w:t>ă</w:t>
      </w:r>
      <w:r w:rsidR="002B2E69" w:rsidRPr="00D87B9D">
        <w:rPr>
          <w:rFonts w:ascii="Times New Roman" w:hAnsi="Times New Roman"/>
        </w:rPr>
        <w:t xml:space="preserve"> ajung</w:t>
      </w:r>
      <w:r w:rsidR="00A51DE2" w:rsidRPr="00D87B9D">
        <w:rPr>
          <w:rFonts w:ascii="Times New Roman" w:hAnsi="Times New Roman"/>
        </w:rPr>
        <w:t>ă</w:t>
      </w:r>
      <w:r w:rsidRPr="00D87B9D">
        <w:rPr>
          <w:rFonts w:ascii="Times New Roman" w:hAnsi="Times New Roman"/>
        </w:rPr>
        <w:t xml:space="preserve"> </w:t>
      </w:r>
      <w:r w:rsidR="00FA25BA" w:rsidRPr="00D87B9D">
        <w:rPr>
          <w:rFonts w:ascii="Times New Roman" w:hAnsi="Times New Roman"/>
        </w:rPr>
        <w:t xml:space="preserve"> la </w:t>
      </w:r>
      <w:r w:rsidR="00D87B9D" w:rsidRPr="00D87B9D">
        <w:rPr>
          <w:rFonts w:ascii="Times New Roman" w:hAnsi="Times New Roman"/>
        </w:rPr>
        <w:t>ghinde</w:t>
      </w:r>
      <w:r w:rsidR="002B2E69" w:rsidRPr="00D87B9D">
        <w:rPr>
          <w:rFonts w:ascii="Times New Roman" w:hAnsi="Times New Roman"/>
        </w:rPr>
        <w:t>.</w:t>
      </w:r>
      <w:r w:rsidR="00981873">
        <w:rPr>
          <w:rFonts w:ascii="Times New Roman" w:hAnsi="Times New Roman"/>
        </w:rPr>
        <w:t xml:space="preserve"> Câte trasee diferite există?</w:t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AA35BE">
        <w:rPr>
          <w:rFonts w:ascii="Times New Roman" w:eastAsia="Times New Roman" w:hAnsi="Times New Roman"/>
          <w:b/>
          <w:lang w:val="ro-RO"/>
        </w:rPr>
        <w:t xml:space="preserve">         </w:t>
      </w:r>
      <w:r w:rsidR="00A52AD9">
        <w:rPr>
          <w:rFonts w:ascii="Times New Roman" w:eastAsia="Times New Roman" w:hAnsi="Times New Roman"/>
          <w:b/>
          <w:lang w:val="ro-RO"/>
        </w:rPr>
        <w:t>1</w:t>
      </w:r>
      <w:r w:rsidR="00981873">
        <w:rPr>
          <w:rFonts w:ascii="Times New Roman" w:eastAsia="Times New Roman" w:hAnsi="Times New Roman"/>
          <w:b/>
          <w:lang w:val="ro-RO"/>
        </w:rPr>
        <w:t>5</w:t>
      </w:r>
      <w:r w:rsidR="003A3327">
        <w:rPr>
          <w:rFonts w:ascii="Times New Roman" w:eastAsia="Times New Roman" w:hAnsi="Times New Roman"/>
          <w:b/>
          <w:lang w:val="ro-RO"/>
        </w:rPr>
        <w:t xml:space="preserve"> </w:t>
      </w:r>
      <w:r w:rsidR="00B51ED1" w:rsidRPr="00BF4F1D">
        <w:rPr>
          <w:rFonts w:ascii="Times New Roman" w:eastAsia="Times New Roman" w:hAnsi="Times New Roman"/>
          <w:b/>
          <w:lang w:val="ro-RO"/>
        </w:rPr>
        <w:t>puncte</w:t>
      </w:r>
      <w:bookmarkStart w:id="0" w:name="_GoBack"/>
      <w:bookmarkEnd w:id="0"/>
      <w:r>
        <w:rPr>
          <w:rFonts w:ascii="Times New Roman" w:eastAsia="Times New Roman" w:hAnsi="Times New Roman"/>
          <w:lang w:val="ro-RO"/>
        </w:rPr>
        <w:tab/>
      </w:r>
    </w:p>
    <w:p w:rsidR="00574A65" w:rsidRPr="000E71D9" w:rsidRDefault="00574A65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016B98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................................,  ................................,  ................................ </w:t>
      </w:r>
    </w:p>
    <w:p w:rsidR="00574A65" w:rsidRPr="000E71D9" w:rsidRDefault="00574A65" w:rsidP="000A5874">
      <w:pPr>
        <w:pStyle w:val="ListParagraph"/>
        <w:tabs>
          <w:tab w:val="left" w:pos="450"/>
        </w:tabs>
        <w:spacing w:after="0"/>
        <w:ind w:left="450"/>
        <w:rPr>
          <w:rFonts w:ascii="Times New Roman" w:eastAsia="Times New Roman" w:hAnsi="Times New Roman"/>
          <w:b/>
          <w:sz w:val="8"/>
          <w:szCs w:val="8"/>
          <w:lang w:val="ro-RO"/>
        </w:rPr>
      </w:pPr>
      <w:r w:rsidRPr="000E71D9">
        <w:rPr>
          <w:rFonts w:ascii="Times New Roman" w:hAnsi="Times New Roman"/>
          <w:b/>
          <w:lang w:val="it-IT"/>
        </w:rPr>
        <w:tab/>
        <w:t xml:space="preserve">        </w:t>
      </w:r>
    </w:p>
    <w:p w:rsidR="00AE51F0" w:rsidRDefault="00AE51F0" w:rsidP="00AE51F0">
      <w:pPr>
        <w:pStyle w:val="ListParagraph"/>
        <w:rPr>
          <w:rFonts w:ascii="Times New Roman" w:hAnsi="Times New Roman"/>
        </w:rPr>
      </w:pPr>
    </w:p>
    <w:p w:rsidR="00574A65" w:rsidRPr="00AE51F0" w:rsidRDefault="00870BD2" w:rsidP="00AE51F0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AE51F0">
        <w:rPr>
          <w:rFonts w:ascii="Times New Roman" w:hAnsi="Times New Roman"/>
        </w:rPr>
        <w:t>Î</w:t>
      </w:r>
      <w:r w:rsidR="00574A65" w:rsidRPr="00AE51F0">
        <w:rPr>
          <w:rFonts w:ascii="Times New Roman" w:hAnsi="Times New Roman"/>
        </w:rPr>
        <w:t>ntr-o cut</w:t>
      </w:r>
      <w:r w:rsidR="00FA25BA" w:rsidRPr="00AE51F0">
        <w:rPr>
          <w:rFonts w:ascii="Times New Roman" w:hAnsi="Times New Roman"/>
        </w:rPr>
        <w:t xml:space="preserve">ie sunt </w:t>
      </w:r>
      <w:r w:rsidR="00FA25BA" w:rsidRPr="00AE51F0">
        <w:rPr>
          <w:rFonts w:ascii="Courier New" w:hAnsi="Courier New" w:cs="Courier New"/>
        </w:rPr>
        <w:t>16</w:t>
      </w:r>
      <w:r w:rsidR="00FA25BA" w:rsidRPr="00AE51F0">
        <w:rPr>
          <w:rFonts w:ascii="Times New Roman" w:hAnsi="Times New Roman"/>
        </w:rPr>
        <w:t xml:space="preserve">  bile albe, </w:t>
      </w:r>
      <w:r w:rsidR="00FA25BA" w:rsidRPr="00AE51F0">
        <w:rPr>
          <w:rFonts w:ascii="Courier New" w:hAnsi="Courier New" w:cs="Courier New"/>
        </w:rPr>
        <w:t>13</w:t>
      </w:r>
      <w:r w:rsidR="00FA25BA" w:rsidRPr="00AE51F0">
        <w:rPr>
          <w:rFonts w:ascii="Times New Roman" w:hAnsi="Times New Roman"/>
        </w:rPr>
        <w:t xml:space="preserve"> verzi</w:t>
      </w:r>
      <w:r w:rsidRPr="00AE51F0">
        <w:rPr>
          <w:rFonts w:ascii="Times New Roman" w:hAnsi="Times New Roman"/>
        </w:rPr>
        <w:t xml:space="preserve"> și </w:t>
      </w:r>
      <w:r w:rsidRPr="00AE51F0">
        <w:rPr>
          <w:rFonts w:ascii="Courier New" w:hAnsi="Courier New" w:cs="Courier New"/>
        </w:rPr>
        <w:t>15</w:t>
      </w:r>
      <w:r w:rsidRPr="00AE51F0">
        <w:rPr>
          <w:rFonts w:ascii="Times New Roman" w:hAnsi="Times New Roman"/>
        </w:rPr>
        <w:t xml:space="preserve"> roșii. Care este numă</w:t>
      </w:r>
      <w:r w:rsidR="00574A65" w:rsidRPr="00AE51F0">
        <w:rPr>
          <w:rFonts w:ascii="Times New Roman" w:hAnsi="Times New Roman"/>
        </w:rPr>
        <w:t>rul minim de bile extrase</w:t>
      </w:r>
      <w:r w:rsidR="00FA25BA" w:rsidRPr="00AE51F0">
        <w:rPr>
          <w:rFonts w:ascii="Times New Roman" w:hAnsi="Times New Roman"/>
        </w:rPr>
        <w:t>,</w:t>
      </w:r>
      <w:r w:rsidRPr="00AE51F0">
        <w:rPr>
          <w:rFonts w:ascii="Times New Roman" w:hAnsi="Times New Roman"/>
        </w:rPr>
        <w:t xml:space="preserve"> fără</w:t>
      </w:r>
      <w:r w:rsidR="00574A65" w:rsidRPr="00AE51F0">
        <w:rPr>
          <w:rFonts w:ascii="Times New Roman" w:hAnsi="Times New Roman"/>
        </w:rPr>
        <w:t xml:space="preserve"> a se ui</w:t>
      </w:r>
      <w:r w:rsidRPr="00AE51F0">
        <w:rPr>
          <w:rFonts w:ascii="Times New Roman" w:hAnsi="Times New Roman"/>
        </w:rPr>
        <w:t>ta la ele, pentru a fi siguri că</w:t>
      </w:r>
      <w:r w:rsidR="00574A65" w:rsidRPr="00AE51F0">
        <w:rPr>
          <w:rFonts w:ascii="Times New Roman" w:hAnsi="Times New Roman"/>
        </w:rPr>
        <w:t xml:space="preserve"> printre ele ave</w:t>
      </w:r>
      <w:r w:rsidRPr="00AE51F0">
        <w:rPr>
          <w:rFonts w:ascii="Times New Roman" w:hAnsi="Times New Roman"/>
        </w:rPr>
        <w:t>m cel puțin o bilă albă</w:t>
      </w:r>
      <w:r w:rsidR="00574A65" w:rsidRPr="00AE51F0">
        <w:rPr>
          <w:rFonts w:ascii="Times New Roman" w:hAnsi="Times New Roman"/>
        </w:rPr>
        <w:t>.</w:t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016B98" w:rsidRPr="00AE51F0">
        <w:rPr>
          <w:rFonts w:ascii="Times New Roman" w:eastAsia="Times New Roman" w:hAnsi="Times New Roman"/>
          <w:szCs w:val="24"/>
          <w:lang w:val="ro-RO"/>
        </w:rPr>
        <w:tab/>
        <w:t xml:space="preserve">  </w:t>
      </w:r>
      <w:r w:rsidR="00016B98" w:rsidRPr="00AE51F0">
        <w:rPr>
          <w:rFonts w:ascii="Times New Roman" w:hAnsi="Times New Roman"/>
          <w:b/>
          <w:lang w:val="it-IT"/>
        </w:rPr>
        <w:t>5 puncte</w:t>
      </w:r>
    </w:p>
    <w:p w:rsidR="000A5874" w:rsidRPr="001F6CA4" w:rsidRDefault="00574A65" w:rsidP="00060CA1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271CD5">
        <w:rPr>
          <w:rFonts w:ascii="Times New Roman" w:eastAsia="Times New Roman" w:hAnsi="Times New Roman"/>
          <w:b/>
          <w:sz w:val="24"/>
          <w:szCs w:val="24"/>
          <w:lang w:val="ro-RO"/>
        </w:rPr>
        <w:t>.................</w:t>
      </w:r>
    </w:p>
    <w:p w:rsidR="00870BD2" w:rsidRDefault="00870BD2" w:rsidP="00AE51F0">
      <w:pPr>
        <w:pStyle w:val="ListParagraph"/>
        <w:ind w:left="0"/>
        <w:rPr>
          <w:rFonts w:ascii="Times New Roman" w:hAnsi="Times New Roman"/>
        </w:rPr>
      </w:pPr>
    </w:p>
    <w:p w:rsidR="00574A65" w:rsidRPr="001F6CA4" w:rsidRDefault="00E93D0F" w:rsidP="0005234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1F6CA4">
        <w:rPr>
          <w:rFonts w:ascii="Times New Roman" w:hAnsi="Times New Roman"/>
        </w:rPr>
        <w:t>C</w:t>
      </w:r>
      <w:r w:rsidR="00870BD2">
        <w:rPr>
          <w:rFonts w:ascii="Times New Roman" w:hAnsi="Times New Roman"/>
        </w:rPr>
        <w:t>âț</w:t>
      </w:r>
      <w:r w:rsidRPr="001F6CA4">
        <w:rPr>
          <w:rFonts w:ascii="Times New Roman" w:hAnsi="Times New Roman"/>
        </w:rPr>
        <w:t>i t</w:t>
      </w:r>
      <w:r w:rsidR="000A5874" w:rsidRPr="001F6CA4">
        <w:rPr>
          <w:rFonts w:ascii="Times New Roman" w:hAnsi="Times New Roman"/>
        </w:rPr>
        <w:t>ermeni</w:t>
      </w:r>
      <w:r w:rsidR="00870BD2">
        <w:rPr>
          <w:rFonts w:ascii="Times New Roman" w:hAnsi="Times New Roman"/>
        </w:rPr>
        <w:t xml:space="preserve"> are ș</w:t>
      </w:r>
      <w:r w:rsidR="00574A65" w:rsidRPr="001F6CA4">
        <w:rPr>
          <w:rFonts w:ascii="Times New Roman" w:hAnsi="Times New Roman"/>
        </w:rPr>
        <w:t>irul:</w:t>
      </w:r>
      <w:r w:rsidR="000A5874" w:rsidRPr="001F6CA4">
        <w:rPr>
          <w:rFonts w:ascii="Times New Roman" w:hAnsi="Times New Roman"/>
        </w:rPr>
        <w:t xml:space="preserve"> </w:t>
      </w:r>
      <w:r w:rsidR="00574A65" w:rsidRPr="00016B98">
        <w:rPr>
          <w:rFonts w:ascii="Courier New" w:hAnsi="Courier New" w:cs="Courier New"/>
        </w:rPr>
        <w:t>19, 21, 23,</w:t>
      </w:r>
      <w:r w:rsidR="00271CD5">
        <w:rPr>
          <w:rFonts w:ascii="Courier New" w:hAnsi="Courier New" w:cs="Courier New"/>
        </w:rPr>
        <w:t>………</w:t>
      </w:r>
      <w:r w:rsidR="00574A65" w:rsidRPr="00016B98">
        <w:rPr>
          <w:rFonts w:ascii="Courier New" w:hAnsi="Courier New" w:cs="Courier New"/>
        </w:rPr>
        <w:t>……, 155</w:t>
      </w:r>
      <w:r w:rsidR="008964C1">
        <w:rPr>
          <w:rFonts w:ascii="Times New Roman" w:hAnsi="Times New Roman"/>
        </w:rPr>
        <w:t>?</w:t>
      </w:r>
      <w:r w:rsidR="008964C1">
        <w:rPr>
          <w:rFonts w:ascii="Courier New" w:hAnsi="Courier New" w:cs="Courier New"/>
        </w:rPr>
        <w:t xml:space="preserve"> </w:t>
      </w:r>
      <w:r w:rsidR="008964C1" w:rsidRPr="008964C1">
        <w:rPr>
          <w:rFonts w:ascii="Times New Roman" w:hAnsi="Times New Roman"/>
        </w:rPr>
        <w:t xml:space="preserve">Care </w:t>
      </w:r>
      <w:r w:rsidR="008964C1">
        <w:rPr>
          <w:rFonts w:ascii="Times New Roman" w:hAnsi="Times New Roman"/>
        </w:rPr>
        <w:t>e</w:t>
      </w:r>
      <w:r w:rsidR="008964C1" w:rsidRPr="008964C1">
        <w:rPr>
          <w:rFonts w:ascii="Times New Roman" w:hAnsi="Times New Roman"/>
        </w:rPr>
        <w:t>ste termenul din mijloc</w:t>
      </w:r>
      <w:r w:rsidR="008964C1">
        <w:rPr>
          <w:rFonts w:ascii="Times New Roman" w:hAnsi="Times New Roman"/>
        </w:rPr>
        <w:t xml:space="preserve">ul </w:t>
      </w:r>
      <w:r w:rsidR="008964C1">
        <w:rPr>
          <w:rFonts w:ascii="Times New Roman" w:hAnsi="Times New Roman"/>
          <w:lang w:val="ro-RO"/>
        </w:rPr>
        <w:t>ş</w:t>
      </w:r>
      <w:r w:rsidR="008964C1">
        <w:rPr>
          <w:rFonts w:ascii="Times New Roman" w:hAnsi="Times New Roman"/>
        </w:rPr>
        <w:t>irului?</w:t>
      </w:r>
      <w:r w:rsidR="00574A65" w:rsidRPr="001F6CA4">
        <w:rPr>
          <w:rFonts w:ascii="Times New Roman" w:hAnsi="Times New Roman"/>
        </w:rPr>
        <w:t xml:space="preserve">   </w:t>
      </w:r>
      <w:r w:rsidR="00060CA1" w:rsidRPr="001F6CA4">
        <w:rPr>
          <w:rFonts w:ascii="Times New Roman" w:eastAsia="Times New Roman" w:hAnsi="Times New Roman"/>
          <w:b/>
          <w:szCs w:val="24"/>
          <w:lang w:val="ro-RO"/>
        </w:rPr>
        <w:t>10</w:t>
      </w:r>
      <w:r w:rsidR="00574A65" w:rsidRPr="001F6CA4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574A65" w:rsidRPr="001F6CA4" w:rsidRDefault="00574A65" w:rsidP="00F17321">
      <w:pPr>
        <w:pStyle w:val="ListParagraph"/>
        <w:shd w:val="clear" w:color="auto" w:fill="F2F2F2"/>
        <w:tabs>
          <w:tab w:val="left" w:pos="426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17321">
        <w:rPr>
          <w:rFonts w:ascii="Times New Roman" w:eastAsia="Times New Roman" w:hAnsi="Times New Roman"/>
          <w:b/>
          <w:lang w:val="ro-RO"/>
        </w:rPr>
        <w:t>R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271CD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..................,  ................... </w:t>
      </w:r>
    </w:p>
    <w:p w:rsidR="00AE51F0" w:rsidRDefault="00AE51F0" w:rsidP="00AE51F0">
      <w:pPr>
        <w:pStyle w:val="ListParagraph"/>
        <w:spacing w:after="0"/>
        <w:rPr>
          <w:rFonts w:ascii="Times New Roman" w:hAnsi="Times New Roman"/>
        </w:rPr>
      </w:pPr>
    </w:p>
    <w:p w:rsidR="00981873" w:rsidRPr="00981873" w:rsidRDefault="00981873" w:rsidP="00AF1B9E">
      <w:pPr>
        <w:pStyle w:val="ListParagraph"/>
        <w:numPr>
          <w:ilvl w:val="0"/>
          <w:numId w:val="13"/>
        </w:numPr>
        <w:jc w:val="both"/>
        <w:rPr>
          <w:b/>
          <w:lang w:val="ro-RO"/>
        </w:rPr>
      </w:pPr>
      <w:r w:rsidRPr="00981873">
        <w:rPr>
          <w:rFonts w:ascii="Times New Roman" w:hAnsi="Times New Roman"/>
        </w:rPr>
        <w:t>Reconstituiţi adunarea</w:t>
      </w:r>
      <w:r w:rsidR="00FD0F67">
        <w:rPr>
          <w:rFonts w:ascii="Times New Roman" w:hAnsi="Times New Roman"/>
        </w:rPr>
        <w:t xml:space="preserve"> şi scrieţi două soluţii posibile</w:t>
      </w:r>
      <w:r w:rsidR="00FE3BCA">
        <w:rPr>
          <w:rFonts w:ascii="Times New Roman" w:hAnsi="Times New Roman"/>
        </w:rPr>
        <w:t>.</w:t>
      </w:r>
    </w:p>
    <w:p w:rsidR="00981873" w:rsidRPr="00CC017B" w:rsidRDefault="00981873" w:rsidP="00FD0F67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 w:rsidRPr="00CC017B">
        <w:rPr>
          <w:rFonts w:ascii="Courier New" w:hAnsi="Courier New" w:cs="Courier New"/>
          <w:sz w:val="24"/>
          <w:szCs w:val="24"/>
        </w:rPr>
        <w:t>LINA+</w:t>
      </w:r>
    </w:p>
    <w:p w:rsidR="00981873" w:rsidRPr="00CC017B" w:rsidRDefault="00981873" w:rsidP="00FD0F67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 w:rsidRPr="00CC017B">
        <w:rPr>
          <w:rFonts w:ascii="Courier New" w:hAnsi="Courier New" w:cs="Courier New"/>
          <w:sz w:val="24"/>
          <w:szCs w:val="24"/>
        </w:rPr>
        <w:t xml:space="preserve"> INA</w:t>
      </w:r>
    </w:p>
    <w:p w:rsidR="00981873" w:rsidRPr="00CC017B" w:rsidRDefault="00981873" w:rsidP="00FD0F67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 w:rsidRPr="00CC017B">
        <w:rPr>
          <w:rFonts w:ascii="Courier New" w:hAnsi="Courier New" w:cs="Courier New"/>
          <w:sz w:val="24"/>
          <w:szCs w:val="24"/>
        </w:rPr>
        <w:t xml:space="preserve">  NA</w:t>
      </w:r>
    </w:p>
    <w:p w:rsidR="00981873" w:rsidRPr="00CC017B" w:rsidRDefault="00A327AE" w:rsidP="00FD0F67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55pt;margin-top:13.55pt;width:32.95pt;height:0;z-index:251659264" o:connectortype="straight" strokeweight="1pt"/>
        </w:pict>
      </w:r>
      <w:r w:rsidR="00981873" w:rsidRPr="00CC017B">
        <w:rPr>
          <w:rFonts w:ascii="Courier New" w:hAnsi="Courier New" w:cs="Courier New"/>
          <w:sz w:val="24"/>
          <w:szCs w:val="24"/>
        </w:rPr>
        <w:t xml:space="preserve">   A</w:t>
      </w:r>
    </w:p>
    <w:p w:rsidR="00574A65" w:rsidRPr="001F6CA4" w:rsidRDefault="00981873" w:rsidP="00FD0F67">
      <w:pPr>
        <w:pStyle w:val="ListParagraph"/>
        <w:ind w:left="1170"/>
        <w:jc w:val="both"/>
        <w:rPr>
          <w:b/>
          <w:lang w:val="ro-RO"/>
        </w:rPr>
      </w:pPr>
      <w:r w:rsidRPr="00CC017B">
        <w:rPr>
          <w:rFonts w:ascii="Courier New" w:hAnsi="Courier New" w:cs="Courier New"/>
          <w:sz w:val="26"/>
          <w:lang w:val="ro-RO"/>
        </w:rPr>
        <w:t>3974</w:t>
      </w:r>
      <w:r w:rsidR="00574A65" w:rsidRPr="001F6CA4">
        <w:rPr>
          <w:lang w:val="ro-RO"/>
        </w:rPr>
        <w:t xml:space="preserve">                                                           </w:t>
      </w:r>
      <w:r w:rsidR="00AF1B9E">
        <w:rPr>
          <w:lang w:val="ro-RO"/>
        </w:rPr>
        <w:t xml:space="preserve">                              </w:t>
      </w:r>
      <w:r w:rsidR="00AF1B9E">
        <w:rPr>
          <w:lang w:val="ro-RO"/>
        </w:rPr>
        <w:tab/>
      </w:r>
      <w:r w:rsidR="00612C44">
        <w:rPr>
          <w:lang w:val="ro-RO"/>
        </w:rPr>
        <w:tab/>
      </w:r>
      <w:r w:rsidR="00612C44">
        <w:rPr>
          <w:lang w:val="ro-RO"/>
        </w:rPr>
        <w:tab/>
      </w:r>
      <w:r w:rsidR="00612C44">
        <w:rPr>
          <w:lang w:val="ro-RO"/>
        </w:rPr>
        <w:tab/>
      </w:r>
      <w:r w:rsidR="00612C44">
        <w:rPr>
          <w:lang w:val="ro-RO"/>
        </w:rPr>
        <w:tab/>
      </w:r>
      <w:r w:rsidR="00574A65" w:rsidRPr="00AF1B9E">
        <w:rPr>
          <w:rFonts w:ascii="Times New Roman" w:hAnsi="Times New Roman"/>
          <w:b/>
          <w:lang w:val="ro-RO"/>
        </w:rPr>
        <w:t>1</w:t>
      </w:r>
      <w:r>
        <w:rPr>
          <w:rFonts w:ascii="Times New Roman" w:hAnsi="Times New Roman"/>
          <w:b/>
          <w:lang w:val="ro-RO"/>
        </w:rPr>
        <w:t>0</w:t>
      </w:r>
      <w:r w:rsidR="00574A65" w:rsidRPr="00AF1B9E">
        <w:rPr>
          <w:rFonts w:ascii="Times New Roman" w:hAnsi="Times New Roman"/>
          <w:b/>
          <w:lang w:val="ro-RO"/>
        </w:rPr>
        <w:t xml:space="preserve"> puncte</w:t>
      </w:r>
    </w:p>
    <w:p w:rsidR="00574A65" w:rsidRPr="001F6CA4" w:rsidRDefault="00574A65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271CD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...........................................,  ...............................................  </w:t>
      </w:r>
    </w:p>
    <w:p w:rsidR="00574A65" w:rsidRPr="001F6CA4" w:rsidRDefault="00574A65" w:rsidP="000A5874">
      <w:pPr>
        <w:tabs>
          <w:tab w:val="left" w:pos="426"/>
        </w:tabs>
        <w:jc w:val="both"/>
        <w:rPr>
          <w:b/>
          <w:lang w:val="ro-RO"/>
        </w:rPr>
      </w:pPr>
    </w:p>
    <w:sectPr w:rsidR="00574A65" w:rsidRPr="001F6CA4" w:rsidSect="003A3327">
      <w:headerReference w:type="default" r:id="rId10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789" w:rsidRDefault="00217789">
      <w:r>
        <w:separator/>
      </w:r>
    </w:p>
  </w:endnote>
  <w:endnote w:type="continuationSeparator" w:id="1">
    <w:p w:rsidR="00217789" w:rsidRDefault="00217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789" w:rsidRDefault="00217789">
      <w:r>
        <w:separator/>
      </w:r>
    </w:p>
  </w:footnote>
  <w:footnote w:type="continuationSeparator" w:id="1">
    <w:p w:rsidR="00217789" w:rsidRDefault="00217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A327AE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A327AE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2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A327AE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31532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037E90"/>
    <w:multiLevelType w:val="hybridMultilevel"/>
    <w:tmpl w:val="817290FE"/>
    <w:lvl w:ilvl="0" w:tplc="F95026E2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E4C84"/>
    <w:multiLevelType w:val="hybridMultilevel"/>
    <w:tmpl w:val="B4AA929A"/>
    <w:lvl w:ilvl="0" w:tplc="99CC8F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13"/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"/>
  </w:num>
  <w:num w:numId="12">
    <w:abstractNumId w:val="10"/>
  </w:num>
  <w:num w:numId="13">
    <w:abstractNumId w:val="6"/>
  </w:num>
  <w:num w:numId="14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16B98"/>
    <w:rsid w:val="00022FD6"/>
    <w:rsid w:val="00025F2D"/>
    <w:rsid w:val="000331FB"/>
    <w:rsid w:val="00046E7D"/>
    <w:rsid w:val="0005234C"/>
    <w:rsid w:val="00053766"/>
    <w:rsid w:val="0005478C"/>
    <w:rsid w:val="00057B12"/>
    <w:rsid w:val="00060CA1"/>
    <w:rsid w:val="00061DC6"/>
    <w:rsid w:val="000634EC"/>
    <w:rsid w:val="00066ECA"/>
    <w:rsid w:val="0007024B"/>
    <w:rsid w:val="00076423"/>
    <w:rsid w:val="00077A4E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C20D2"/>
    <w:rsid w:val="001C3733"/>
    <w:rsid w:val="001C3A1E"/>
    <w:rsid w:val="001D2AE5"/>
    <w:rsid w:val="001E2A83"/>
    <w:rsid w:val="001E5E1E"/>
    <w:rsid w:val="001F0E19"/>
    <w:rsid w:val="001F1534"/>
    <w:rsid w:val="001F360F"/>
    <w:rsid w:val="001F6CA4"/>
    <w:rsid w:val="002048FE"/>
    <w:rsid w:val="00211230"/>
    <w:rsid w:val="00211F8E"/>
    <w:rsid w:val="00217789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1CD5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21FA"/>
    <w:rsid w:val="002D2FEB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266D1"/>
    <w:rsid w:val="00336276"/>
    <w:rsid w:val="0034102F"/>
    <w:rsid w:val="00352E49"/>
    <w:rsid w:val="00356B39"/>
    <w:rsid w:val="0036200A"/>
    <w:rsid w:val="00364DBE"/>
    <w:rsid w:val="00372573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4999"/>
    <w:rsid w:val="0053125C"/>
    <w:rsid w:val="005315B2"/>
    <w:rsid w:val="00536E1E"/>
    <w:rsid w:val="00540800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2C44"/>
    <w:rsid w:val="0061473F"/>
    <w:rsid w:val="006235FC"/>
    <w:rsid w:val="00630EA0"/>
    <w:rsid w:val="0063157D"/>
    <w:rsid w:val="00634A81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2163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7F2"/>
    <w:rsid w:val="007A26A5"/>
    <w:rsid w:val="007A278D"/>
    <w:rsid w:val="007A2BA6"/>
    <w:rsid w:val="007A4C8A"/>
    <w:rsid w:val="007A5EB6"/>
    <w:rsid w:val="007A66F1"/>
    <w:rsid w:val="007B0D3B"/>
    <w:rsid w:val="007B720C"/>
    <w:rsid w:val="007C1D83"/>
    <w:rsid w:val="007C3CD1"/>
    <w:rsid w:val="007C67F0"/>
    <w:rsid w:val="007D1993"/>
    <w:rsid w:val="007E1543"/>
    <w:rsid w:val="007E7A36"/>
    <w:rsid w:val="007F0049"/>
    <w:rsid w:val="007F3355"/>
    <w:rsid w:val="007F3CF8"/>
    <w:rsid w:val="007F57A6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764A"/>
    <w:rsid w:val="00887F0C"/>
    <w:rsid w:val="00891996"/>
    <w:rsid w:val="008954C2"/>
    <w:rsid w:val="008964C1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52832"/>
    <w:rsid w:val="00963D53"/>
    <w:rsid w:val="00970D2A"/>
    <w:rsid w:val="00976348"/>
    <w:rsid w:val="00981873"/>
    <w:rsid w:val="00990510"/>
    <w:rsid w:val="00992069"/>
    <w:rsid w:val="00993465"/>
    <w:rsid w:val="00995ED1"/>
    <w:rsid w:val="009960B6"/>
    <w:rsid w:val="00996FEA"/>
    <w:rsid w:val="009B6548"/>
    <w:rsid w:val="009C457E"/>
    <w:rsid w:val="009D1267"/>
    <w:rsid w:val="009D4F72"/>
    <w:rsid w:val="009D78D8"/>
    <w:rsid w:val="009D7F65"/>
    <w:rsid w:val="009E2793"/>
    <w:rsid w:val="009E6A14"/>
    <w:rsid w:val="009F20F4"/>
    <w:rsid w:val="009F27EE"/>
    <w:rsid w:val="009F4FC7"/>
    <w:rsid w:val="00A01417"/>
    <w:rsid w:val="00A047A2"/>
    <w:rsid w:val="00A11F5F"/>
    <w:rsid w:val="00A1321F"/>
    <w:rsid w:val="00A13AD0"/>
    <w:rsid w:val="00A14D57"/>
    <w:rsid w:val="00A1515B"/>
    <w:rsid w:val="00A16975"/>
    <w:rsid w:val="00A2034B"/>
    <w:rsid w:val="00A31A9D"/>
    <w:rsid w:val="00A327AE"/>
    <w:rsid w:val="00A33EE2"/>
    <w:rsid w:val="00A37506"/>
    <w:rsid w:val="00A4770E"/>
    <w:rsid w:val="00A5002C"/>
    <w:rsid w:val="00A5199B"/>
    <w:rsid w:val="00A51DE2"/>
    <w:rsid w:val="00A52217"/>
    <w:rsid w:val="00A52AD9"/>
    <w:rsid w:val="00A54E62"/>
    <w:rsid w:val="00A54F20"/>
    <w:rsid w:val="00A562C6"/>
    <w:rsid w:val="00A57FD1"/>
    <w:rsid w:val="00A65707"/>
    <w:rsid w:val="00A67EFD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B020A"/>
    <w:rsid w:val="00AB25AA"/>
    <w:rsid w:val="00AB3194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0CB"/>
    <w:rsid w:val="00AE51F0"/>
    <w:rsid w:val="00AE5575"/>
    <w:rsid w:val="00AF1973"/>
    <w:rsid w:val="00AF1B9E"/>
    <w:rsid w:val="00AF34CE"/>
    <w:rsid w:val="00AF4B7D"/>
    <w:rsid w:val="00AF7618"/>
    <w:rsid w:val="00B01177"/>
    <w:rsid w:val="00B113AE"/>
    <w:rsid w:val="00B1246A"/>
    <w:rsid w:val="00B1454F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946F4"/>
    <w:rsid w:val="00BA63B8"/>
    <w:rsid w:val="00BA7BE9"/>
    <w:rsid w:val="00BC28AA"/>
    <w:rsid w:val="00BC5340"/>
    <w:rsid w:val="00BD4970"/>
    <w:rsid w:val="00BE0EEA"/>
    <w:rsid w:val="00BE1196"/>
    <w:rsid w:val="00BE43DB"/>
    <w:rsid w:val="00BE4C71"/>
    <w:rsid w:val="00BF0EDB"/>
    <w:rsid w:val="00BF225D"/>
    <w:rsid w:val="00BF3035"/>
    <w:rsid w:val="00BF4F1D"/>
    <w:rsid w:val="00C064DB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017B"/>
    <w:rsid w:val="00CC1542"/>
    <w:rsid w:val="00CC4A81"/>
    <w:rsid w:val="00CD17AE"/>
    <w:rsid w:val="00CD67F8"/>
    <w:rsid w:val="00CE01E7"/>
    <w:rsid w:val="00CE2B65"/>
    <w:rsid w:val="00CE7A93"/>
    <w:rsid w:val="00CF4DBA"/>
    <w:rsid w:val="00CF6D54"/>
    <w:rsid w:val="00D03A78"/>
    <w:rsid w:val="00D048BA"/>
    <w:rsid w:val="00D06D9C"/>
    <w:rsid w:val="00D13E5C"/>
    <w:rsid w:val="00D15FE5"/>
    <w:rsid w:val="00D17AB1"/>
    <w:rsid w:val="00D25D6E"/>
    <w:rsid w:val="00D312FA"/>
    <w:rsid w:val="00D3362C"/>
    <w:rsid w:val="00D371F9"/>
    <w:rsid w:val="00D401C2"/>
    <w:rsid w:val="00D4055C"/>
    <w:rsid w:val="00D41D23"/>
    <w:rsid w:val="00D43CA1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293E"/>
    <w:rsid w:val="00D83EF4"/>
    <w:rsid w:val="00D86A2B"/>
    <w:rsid w:val="00D87B9D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01E7"/>
    <w:rsid w:val="00E80C27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21"/>
    <w:rsid w:val="00F173EF"/>
    <w:rsid w:val="00F17DF6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1BE6"/>
    <w:rsid w:val="00F82CAE"/>
    <w:rsid w:val="00F83AF0"/>
    <w:rsid w:val="00F83EDF"/>
    <w:rsid w:val="00F84F36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0F67"/>
    <w:rsid w:val="00FD16FA"/>
    <w:rsid w:val="00FD2B84"/>
    <w:rsid w:val="00FD373E"/>
    <w:rsid w:val="00FE2073"/>
    <w:rsid w:val="00FE3BCA"/>
    <w:rsid w:val="00FE733B"/>
    <w:rsid w:val="00FF3EE7"/>
    <w:rsid w:val="00FF4F3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  <o:rules v:ext="edit">
        <o:r id="V:Rule2" type="connector" idref="#_x0000_s1036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5</cp:revision>
  <dcterms:created xsi:type="dcterms:W3CDTF">2017-01-28T12:49:00Z</dcterms:created>
  <dcterms:modified xsi:type="dcterms:W3CDTF">2017-01-28T15:59:00Z</dcterms:modified>
</cp:coreProperties>
</file>